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Про рід Тараса Григоровича 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Предки Шевченка були козаками – несли службу у війську запорізькому та були учасниками визвольних війн та повстань.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За згадками родичів Тараса, прадід Андрій Безрідний - був вихідцем з низового козацтва, який із Запорізької Січі переїхав у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Керелівку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(зараз Шевченкове, інша назва села - Кирилівка). Згодом одружився на Єфросинії Іванівні Шевчисі.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Так у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Керелівці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з'явилася сім'я Шевченків. Згодом пара народила трьох синів Олексу, Кіндрата та Івана. Іван був одружений тричі, мав восьмеро дітей. Один з його синів - Григорій - і був батьком Тараса Шевченка.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Сам же дід Іван був грамотним селянином — умів читати й писати, знав багато цікавих історій. Тож маленький Тарас полюбляв проводити з ним багато часу, зростаючи під впливом розповідей про Коліївщину, козаччину та народних героїв — Залізняка й Гонту.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По лінії ж матері Тараса предками були Яким і Параска Бойки, що проживали в сусідньому селі Моринці, але походили з бойків Прикарпаття.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Батьки майбутнього поета були кріпаками у поміщика Енгельгарда. Коли вони одружилися, то Григорію було 21 рік, а Катерині – 19.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У свою чергу варто зазначити, що Тарас Шевченко народився не в заможній сім’ї, але й не у бідній. Хоча батько поета і був кріпаком, він був також чумаком та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стельмахом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, а один із дідів матері мав пасіку з кузнею. Така діяльність допомагала заробляти достатньо грошей для нормального життя. Тим не менш, із п’яти дітей у сім’ї Тарас був єдиним, хто здобув шкільну освіту та був грамотним. Він навіть трохи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підпрацьовував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- свої перші гроші майбутній поет заробив, відспівуючи небіжчиків у ролі помічника священика.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Тарас Шевченко ніколи не був одруженим і не мав дітей, але це не означає, що поет не мав нащадків. У нього було 23 племінника і близько 90 внучатих племінників. Дослідники налічують понад 1300 нащадків братів та сестер Тараса, у багатьох із яких була цікава доля.</w:t>
      </w:r>
    </w:p>
    <w:p w:rsidR="00A64370" w:rsidRPr="00A64370" w:rsidRDefault="00A64370" w:rsidP="00A64370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uk-UA"/>
        </w:rPr>
      </w:pPr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Так, його небіж Йосип Шевченко став активним учасником російсько-турецької війни та героєм Болгарії. Внучатий племінник Олег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Лундстрем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був керівником джазового оркестру в Китаї. Онук сестри Шевченка Катерини Фотій </w:t>
      </w:r>
      <w:proofErr w:type="spellStart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>Красицький</w:t>
      </w:r>
      <w:proofErr w:type="spellEnd"/>
      <w:r w:rsidRPr="00A64370">
        <w:rPr>
          <w:rFonts w:ascii="inherit" w:eastAsia="Times New Roman" w:hAnsi="inherit" w:cs="Segoe UI"/>
          <w:color w:val="050505"/>
          <w:sz w:val="23"/>
          <w:szCs w:val="23"/>
          <w:lang w:eastAsia="uk-UA"/>
        </w:rPr>
        <w:t xml:space="preserve"> також став художником. Він видав перший художньо-методичний підручник українською мовою "Рисування та малювання".</w:t>
      </w:r>
    </w:p>
    <w:p w:rsidR="00CD1224" w:rsidRDefault="00A64370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70"/>
    <w:rsid w:val="00020070"/>
    <w:rsid w:val="008B384D"/>
    <w:rsid w:val="00A64370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7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1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60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96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6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9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7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5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1412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2024-03-26T15:09:00Z</dcterms:created>
  <dcterms:modified xsi:type="dcterms:W3CDTF">2024-03-26T15:10:00Z</dcterms:modified>
</cp:coreProperties>
</file>